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746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r w:rsidRPr="0053746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“KALP VE DAMAR CERRAHİSİ “ SEÇMELİ STAJ PROGRAMI</w:t>
      </w:r>
    </w:p>
    <w:p w:rsidR="00537463" w:rsidRPr="00537463" w:rsidRDefault="00537463" w:rsidP="0053746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/>
      </w:tblPr>
      <w:tblGrid>
        <w:gridCol w:w="1509"/>
        <w:gridCol w:w="1556"/>
        <w:gridCol w:w="1527"/>
        <w:gridCol w:w="1529"/>
        <w:gridCol w:w="1388"/>
        <w:gridCol w:w="1775"/>
      </w:tblGrid>
      <w:tr w:rsidR="00537463" w:rsidRPr="00537463" w:rsidTr="00D056CC">
        <w:trPr>
          <w:trHeight w:val="268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2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37463" w:rsidRPr="00537463" w:rsidTr="00D056CC">
        <w:trPr>
          <w:trHeight w:val="257"/>
        </w:trPr>
        <w:tc>
          <w:tcPr>
            <w:tcW w:w="1509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Eğitim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7775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537463" w:rsidRPr="00537463" w:rsidTr="00D056CC">
        <w:trPr>
          <w:trHeight w:val="255"/>
        </w:trPr>
        <w:tc>
          <w:tcPr>
            <w:tcW w:w="1509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6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5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KVC'ye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Giriş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BÜYÜKATEŞ</w:t>
            </w: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Kardiyak Anatomi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Ömer Faruk ÇİÇEK</w:t>
            </w: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Koroner Arter Hastalığı ve Cerrahi Tedavisi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Atilla ORHAN</w:t>
            </w: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Mitral Kapak Hastalıkları ve Cerrahi Tedavisi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Hakan AKBAYRAK</w:t>
            </w:r>
          </w:p>
        </w:tc>
      </w:tr>
    </w:tbl>
    <w:tbl>
      <w:tblPr>
        <w:tblpPr w:leftFromText="141" w:rightFromText="141" w:vertAnchor="text" w:horzAnchor="margin" w:tblpY="216"/>
        <w:tblW w:w="9358" w:type="dxa"/>
        <w:tblCellMar>
          <w:left w:w="70" w:type="dxa"/>
          <w:right w:w="70" w:type="dxa"/>
        </w:tblCellMar>
        <w:tblLook w:val="04A0"/>
      </w:tblPr>
      <w:tblGrid>
        <w:gridCol w:w="1482"/>
        <w:gridCol w:w="1392"/>
        <w:gridCol w:w="138"/>
        <w:gridCol w:w="1362"/>
        <w:gridCol w:w="138"/>
        <w:gridCol w:w="1365"/>
        <w:gridCol w:w="1500"/>
        <w:gridCol w:w="1981"/>
      </w:tblGrid>
      <w:tr w:rsidR="00537463" w:rsidRPr="00537463" w:rsidTr="00D056CC">
        <w:trPr>
          <w:trHeight w:val="239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0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98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537463" w:rsidRPr="00537463" w:rsidTr="00D056CC">
        <w:trPr>
          <w:trHeight w:val="261"/>
        </w:trPr>
        <w:tc>
          <w:tcPr>
            <w:tcW w:w="148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4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5.KDC08</w:t>
            </w:r>
          </w:p>
        </w:tc>
      </w:tr>
      <w:tr w:rsidR="00537463" w:rsidRPr="00537463" w:rsidTr="00D056CC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5.KDC08</w:t>
            </w:r>
          </w:p>
        </w:tc>
      </w:tr>
      <w:tr w:rsidR="00537463" w:rsidRPr="00537463" w:rsidTr="00D056CC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7876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37463" w:rsidRPr="00537463" w:rsidTr="00D056CC">
        <w:trPr>
          <w:trHeight w:val="217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</w:tr>
      <w:tr w:rsidR="00537463" w:rsidRPr="00537463" w:rsidTr="00D056CC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</w:tr>
    </w:tbl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108"/>
        <w:tblW w:w="9298" w:type="dxa"/>
        <w:tblCellMar>
          <w:left w:w="70" w:type="dxa"/>
          <w:right w:w="70" w:type="dxa"/>
        </w:tblCellMar>
        <w:tblLook w:val="04A0"/>
      </w:tblPr>
      <w:tblGrid>
        <w:gridCol w:w="1528"/>
        <w:gridCol w:w="4674"/>
        <w:gridCol w:w="1407"/>
        <w:gridCol w:w="1689"/>
      </w:tblGrid>
      <w:tr w:rsidR="00537463" w:rsidRPr="00537463" w:rsidTr="00D056CC">
        <w:trPr>
          <w:trHeight w:val="259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5.KDC005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Aort Hastalıkları ve Cerrahi Tedavisi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Hakan AKBAYRAK</w:t>
            </w:r>
          </w:p>
        </w:tc>
      </w:tr>
      <w:tr w:rsidR="00537463" w:rsidRPr="00537463" w:rsidTr="00D056CC">
        <w:trPr>
          <w:trHeight w:val="259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5.KDC006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Periferik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Arter Hastalıkları ve Cerrahisi 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Atilla ORHAN</w:t>
            </w:r>
          </w:p>
        </w:tc>
      </w:tr>
      <w:tr w:rsidR="00537463" w:rsidRPr="00537463" w:rsidTr="00D056CC">
        <w:trPr>
          <w:trHeight w:val="259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5.KDC007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Venöz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Yetmezlik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Ömer Faruk ÇİÇEK</w:t>
            </w:r>
          </w:p>
        </w:tc>
      </w:tr>
      <w:tr w:rsidR="00537463" w:rsidRPr="00537463" w:rsidTr="00D056CC">
        <w:trPr>
          <w:trHeight w:val="259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5.KDC008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Derin </w:t>
            </w: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Ven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Trombozu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Tedavisi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Ömer Faruk ÇİÇEK</w:t>
            </w:r>
          </w:p>
        </w:tc>
      </w:tr>
    </w:tbl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38"/>
        <w:tblW w:w="5633" w:type="dxa"/>
        <w:tblCellMar>
          <w:left w:w="70" w:type="dxa"/>
          <w:right w:w="70" w:type="dxa"/>
        </w:tblCellMar>
        <w:tblLook w:val="04A0"/>
      </w:tblPr>
      <w:tblGrid>
        <w:gridCol w:w="1421"/>
        <w:gridCol w:w="1466"/>
        <w:gridCol w:w="1496"/>
        <w:gridCol w:w="1250"/>
      </w:tblGrid>
      <w:tr w:rsidR="00537463" w:rsidRPr="00537463" w:rsidTr="00D056CC">
        <w:trPr>
          <w:trHeight w:val="262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11.gün</w:t>
            </w:r>
          </w:p>
        </w:tc>
        <w:tc>
          <w:tcPr>
            <w:tcW w:w="149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12.gün</w:t>
            </w:r>
          </w:p>
        </w:tc>
        <w:tc>
          <w:tcPr>
            <w:tcW w:w="12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</w:tr>
      <w:tr w:rsidR="00537463" w:rsidRPr="00537463" w:rsidTr="00D056CC">
        <w:trPr>
          <w:trHeight w:val="287"/>
        </w:trPr>
        <w:tc>
          <w:tcPr>
            <w:tcW w:w="142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2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</w:tc>
      </w:tr>
      <w:tr w:rsidR="00537463" w:rsidRPr="00537463" w:rsidTr="00D056CC">
        <w:trPr>
          <w:trHeight w:val="268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25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463" w:rsidRPr="00537463" w:rsidTr="00D056CC">
        <w:trPr>
          <w:trHeight w:val="235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5.KDC010</w:t>
            </w:r>
          </w:p>
        </w:tc>
        <w:tc>
          <w:tcPr>
            <w:tcW w:w="125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463" w:rsidRPr="00537463" w:rsidTr="00D056CC">
        <w:trPr>
          <w:trHeight w:val="235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5.KDC010</w:t>
            </w:r>
          </w:p>
        </w:tc>
        <w:tc>
          <w:tcPr>
            <w:tcW w:w="12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463" w:rsidRPr="00537463" w:rsidTr="00D056CC">
        <w:trPr>
          <w:trHeight w:val="235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421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37463" w:rsidRPr="00537463" w:rsidTr="00D056CC">
        <w:trPr>
          <w:trHeight w:val="238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2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</w:tc>
      </w:tr>
      <w:tr w:rsidR="00537463" w:rsidRPr="00537463" w:rsidTr="00D056CC">
        <w:trPr>
          <w:trHeight w:val="235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25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463" w:rsidRPr="00537463" w:rsidTr="00D056CC">
        <w:trPr>
          <w:trHeight w:val="235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25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463" w:rsidRPr="00537463" w:rsidTr="00D056CC">
        <w:trPr>
          <w:trHeight w:val="235"/>
        </w:trPr>
        <w:tc>
          <w:tcPr>
            <w:tcW w:w="14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2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41" w:rightFromText="141" w:vertAnchor="page" w:horzAnchor="margin" w:tblpY="13641"/>
        <w:tblW w:w="8755" w:type="dxa"/>
        <w:tblCellMar>
          <w:left w:w="70" w:type="dxa"/>
          <w:right w:w="70" w:type="dxa"/>
        </w:tblCellMar>
        <w:tblLook w:val="0000"/>
      </w:tblPr>
      <w:tblGrid>
        <w:gridCol w:w="1154"/>
        <w:gridCol w:w="4209"/>
        <w:gridCol w:w="970"/>
        <w:gridCol w:w="2422"/>
      </w:tblGrid>
      <w:tr w:rsidR="00537463" w:rsidRPr="00537463" w:rsidTr="00537463">
        <w:trPr>
          <w:trHeight w:val="248"/>
        </w:trPr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5.KDC009</w:t>
            </w:r>
          </w:p>
        </w:tc>
        <w:tc>
          <w:tcPr>
            <w:tcW w:w="4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Siyanotik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Kalp Hastalıkları ve Cerrahisi</w:t>
            </w:r>
          </w:p>
        </w:tc>
        <w:tc>
          <w:tcPr>
            <w:tcW w:w="9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4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Öç</w:t>
            </w:r>
          </w:p>
        </w:tc>
      </w:tr>
      <w:tr w:rsidR="00537463" w:rsidRPr="00537463" w:rsidTr="00537463">
        <w:trPr>
          <w:trHeight w:val="248"/>
        </w:trPr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5.KDC010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Asiyanotik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Kalp Hastalıkları ve Cerrahisi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Öç</w:t>
            </w:r>
          </w:p>
        </w:tc>
      </w:tr>
    </w:tbl>
    <w:p w:rsidR="00537463" w:rsidRPr="00537463" w:rsidRDefault="00537463" w:rsidP="00537463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37463" w:rsidRPr="00537463" w:rsidRDefault="00537463" w:rsidP="00537463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37463">
        <w:rPr>
          <w:rFonts w:ascii="Times New Roman" w:eastAsia="Times New Roman" w:hAnsi="Times New Roman" w:cs="Times New Roman"/>
          <w:sz w:val="18"/>
          <w:szCs w:val="18"/>
        </w:rPr>
        <w:t>Teorik Ders Saati: 20</w:t>
      </w: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37463">
        <w:rPr>
          <w:rFonts w:ascii="Times New Roman" w:eastAsia="Times New Roman" w:hAnsi="Times New Roman" w:cs="Times New Roman"/>
          <w:sz w:val="18"/>
          <w:szCs w:val="18"/>
        </w:rPr>
        <w:t>Pratik Ders Saati: 24</w:t>
      </w:r>
    </w:p>
    <w:p w:rsidR="006102B3" w:rsidRPr="00537463" w:rsidRDefault="00537463" w:rsidP="00537463">
      <w:pPr>
        <w:spacing w:after="0" w:line="240" w:lineRule="auto"/>
        <w:rPr>
          <w:szCs w:val="24"/>
        </w:rPr>
      </w:pPr>
      <w:r w:rsidRPr="00537463">
        <w:rPr>
          <w:rFonts w:ascii="Times New Roman" w:eastAsia="Times New Roman" w:hAnsi="Times New Roman" w:cs="Times New Roman"/>
          <w:sz w:val="18"/>
          <w:szCs w:val="18"/>
        </w:rPr>
        <w:t>Serbest Çalışma: 4</w:t>
      </w:r>
    </w:p>
    <w:sectPr w:rsidR="006102B3" w:rsidRPr="00537463" w:rsidSect="0056687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66870"/>
    <w:rsid w:val="00537463"/>
    <w:rsid w:val="00566870"/>
    <w:rsid w:val="006102B3"/>
    <w:rsid w:val="00D2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2017-07-18T06:12:00Z</dcterms:created>
  <dcterms:modified xsi:type="dcterms:W3CDTF">2018-08-01T10:53:00Z</dcterms:modified>
</cp:coreProperties>
</file>